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大标宋_GBK" w:eastAsia="方正大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大标宋_GBK" w:eastAsia="方正大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大标宋_GBK" w:eastAsia="方正大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孝昌县人民法院20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21</w:t>
      </w:r>
      <w:r>
        <w:rPr>
          <w:rFonts w:hint="eastAsia" w:ascii="方正大标宋_GBK" w:eastAsia="方正大标宋_GBK"/>
          <w:sz w:val="44"/>
          <w:szCs w:val="44"/>
        </w:rPr>
        <w:t>年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五一</w:t>
      </w:r>
      <w:r>
        <w:rPr>
          <w:rFonts w:hint="eastAsia" w:ascii="方正大标宋_GBK" w:eastAsia="方正大标宋_GBK"/>
          <w:sz w:val="44"/>
          <w:szCs w:val="44"/>
        </w:rPr>
        <w:t>值班表</w:t>
      </w:r>
    </w:p>
    <w:p>
      <w:pPr>
        <w:spacing w:line="280" w:lineRule="exact"/>
        <w:jc w:val="both"/>
        <w:rPr>
          <w:rFonts w:hint="eastAsia" w:ascii="仿宋_GB2312" w:hAnsi="方正书宋_GBK" w:eastAsia="仿宋_GB2312"/>
          <w:spacing w:val="-7"/>
          <w:sz w:val="28"/>
          <w:szCs w:val="28"/>
        </w:rPr>
      </w:pPr>
    </w:p>
    <w:p>
      <w:pPr>
        <w:spacing w:line="280" w:lineRule="exact"/>
        <w:jc w:val="both"/>
        <w:rPr>
          <w:rFonts w:hint="default" w:ascii="仿宋_GB2312" w:hAnsi="方正书宋_GBK" w:eastAsia="仿宋_GB2312"/>
          <w:spacing w:val="-7"/>
          <w:sz w:val="28"/>
          <w:szCs w:val="28"/>
          <w:lang w:val="en-US" w:eastAsia="zh-CN"/>
        </w:rPr>
      </w:pPr>
      <w:r>
        <w:rPr>
          <w:rFonts w:hint="eastAsia" w:ascii="仿宋_GB2312" w:hAnsi="方正书宋_GBK" w:eastAsia="仿宋_GB2312"/>
          <w:spacing w:val="-7"/>
          <w:sz w:val="28"/>
          <w:szCs w:val="28"/>
        </w:rPr>
        <w:t>值班安排：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5月 1至5月5日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放假调休，共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5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天。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4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月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25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日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eastAsia="zh-CN"/>
        </w:rPr>
        <w:t>（星期日）、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5月8日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（星期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eastAsia="zh-CN"/>
        </w:rPr>
        <w:t>六</w:t>
      </w:r>
      <w:r>
        <w:rPr>
          <w:rFonts w:hint="eastAsia" w:ascii="仿宋_GB2312" w:hAnsi="方正书宋_GBK" w:eastAsia="仿宋_GB2312"/>
          <w:spacing w:val="-7"/>
          <w:sz w:val="28"/>
          <w:szCs w:val="28"/>
        </w:rPr>
        <w:t>）上班。</w:t>
      </w:r>
      <w:r>
        <w:rPr>
          <w:rFonts w:hint="eastAsia" w:ascii="仿宋_GB2312" w:hAnsi="方正书宋_GBK" w:eastAsia="仿宋_GB2312"/>
          <w:spacing w:val="-7"/>
          <w:sz w:val="28"/>
          <w:szCs w:val="28"/>
          <w:lang w:val="en-US" w:eastAsia="zh-CN"/>
        </w:rPr>
        <w:t>4月30日晚上开始值班</w:t>
      </w:r>
    </w:p>
    <w:tbl>
      <w:tblPr>
        <w:tblStyle w:val="2"/>
        <w:tblW w:w="15098" w:type="dxa"/>
        <w:tblInd w:w="-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58"/>
        <w:gridCol w:w="2026"/>
        <w:gridCol w:w="1541"/>
        <w:gridCol w:w="2919"/>
        <w:gridCol w:w="2088"/>
        <w:gridCol w:w="3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日  期</w:t>
            </w:r>
          </w:p>
        </w:tc>
        <w:tc>
          <w:tcPr>
            <w:tcW w:w="49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带班领导</w:t>
            </w:r>
          </w:p>
        </w:tc>
        <w:tc>
          <w:tcPr>
            <w:tcW w:w="2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66" w:firstLineChars="100"/>
              <w:jc w:val="both"/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  <w:t>值班法警</w:t>
            </w: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064" w:firstLineChars="400"/>
              <w:jc w:val="both"/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  <w:lang w:eastAsia="zh-CN"/>
              </w:rPr>
              <w:t>家属院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姓  名</w:t>
            </w:r>
          </w:p>
        </w:tc>
        <w:tc>
          <w:tcPr>
            <w:tcW w:w="2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职  务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联系方式</w:t>
            </w:r>
          </w:p>
        </w:tc>
        <w:tc>
          <w:tcPr>
            <w:tcW w:w="2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方正书宋_GBK" w:eastAsia="仿宋_GB2312"/>
                <w:spacing w:val="-7"/>
                <w:sz w:val="28"/>
                <w:szCs w:val="28"/>
              </w:rPr>
              <w:t>姓  名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4月30日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（晚）星期五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黄登高</w:t>
            </w:r>
          </w:p>
        </w:tc>
        <w:tc>
          <w:tcPr>
            <w:tcW w:w="20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13886389212</w:t>
            </w:r>
          </w:p>
        </w:tc>
        <w:tc>
          <w:tcPr>
            <w:tcW w:w="29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张伟 邹秋峰</w:t>
            </w:r>
          </w:p>
        </w:tc>
        <w:tc>
          <w:tcPr>
            <w:tcW w:w="20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钟迪飞</w:t>
            </w:r>
          </w:p>
        </w:tc>
        <w:tc>
          <w:tcPr>
            <w:tcW w:w="3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20" w:firstLineChars="4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5月1日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星期六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姚建新</w:t>
            </w:r>
          </w:p>
        </w:tc>
        <w:tc>
          <w:tcPr>
            <w:tcW w:w="2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副主任科员</w:t>
            </w:r>
          </w:p>
        </w:tc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13907299470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田振雄  余艳英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田鹏 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20" w:firstLineChars="4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5月2日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星期日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柳翠红</w:t>
            </w:r>
          </w:p>
        </w:tc>
        <w:tc>
          <w:tcPr>
            <w:tcW w:w="2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副主任科员</w:t>
            </w:r>
          </w:p>
        </w:tc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13972689989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丁凤兰  叶壮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闵杰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20" w:firstLineChars="4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5月3日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星期一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田毅刚</w:t>
            </w:r>
          </w:p>
        </w:tc>
        <w:tc>
          <w:tcPr>
            <w:tcW w:w="2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副主任科员</w:t>
            </w:r>
          </w:p>
        </w:tc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13307293933</w:t>
            </w:r>
          </w:p>
        </w:tc>
        <w:tc>
          <w:tcPr>
            <w:tcW w:w="29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杨毅  史超群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严月清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5月4日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叶幼文</w:t>
            </w:r>
          </w:p>
        </w:tc>
        <w:tc>
          <w:tcPr>
            <w:tcW w:w="20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副主任科员</w:t>
            </w:r>
          </w:p>
        </w:tc>
        <w:tc>
          <w:tcPr>
            <w:tcW w:w="15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18007295025</w:t>
            </w:r>
          </w:p>
        </w:tc>
        <w:tc>
          <w:tcPr>
            <w:tcW w:w="291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刘新元 朱安平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魏春林      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5月5日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1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骆荣华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副主任科员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13907299648</w:t>
            </w:r>
          </w:p>
        </w:tc>
        <w:tc>
          <w:tcPr>
            <w:tcW w:w="2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曹青兰 邹秋峰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徐咏桥</w:t>
            </w: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罗保舟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098" w:type="dxa"/>
            <w:gridSpan w:val="7"/>
            <w:noWrap w:val="0"/>
            <w:vAlign w:val="center"/>
          </w:tcPr>
          <w:p>
            <w:pPr>
              <w:spacing w:line="280" w:lineRule="exact"/>
              <w:ind w:firstLine="280" w:firstLineChars="10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值班电话：4778631                                                   传真号码：4771333</w:t>
            </w:r>
          </w:p>
        </w:tc>
      </w:tr>
    </w:tbl>
    <w:p>
      <w:pPr>
        <w:jc w:val="left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  <w:lang w:eastAsia="zh-CN"/>
        </w:rPr>
        <w:t>报备单位（盖章）：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                                          报备时间：2021年4月20日</w:t>
      </w:r>
      <w:r>
        <w:rPr>
          <w:rFonts w:hint="eastAsia" w:ascii="仿宋" w:hAnsi="仿宋" w:eastAsia="仿宋" w:cs="华文仿宋"/>
          <w:sz w:val="32"/>
          <w:szCs w:val="32"/>
        </w:rPr>
        <w:t xml:space="preserve">     </w:t>
      </w:r>
    </w:p>
    <w:p/>
    <w:p/>
    <w:sectPr>
      <w:pgSz w:w="16838" w:h="11906" w:orient="landscape"/>
      <w:pgMar w:top="397" w:right="1134" w:bottom="39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04D1"/>
    <w:rsid w:val="0BBE74CE"/>
    <w:rsid w:val="105F4348"/>
    <w:rsid w:val="11017E7C"/>
    <w:rsid w:val="2321529D"/>
    <w:rsid w:val="2E284F00"/>
    <w:rsid w:val="3C197740"/>
    <w:rsid w:val="3CE27896"/>
    <w:rsid w:val="40180465"/>
    <w:rsid w:val="53D70059"/>
    <w:rsid w:val="5C9E131E"/>
    <w:rsid w:val="69B65A3E"/>
    <w:rsid w:val="6F2C6DEC"/>
    <w:rsid w:val="70F522A4"/>
    <w:rsid w:val="76511F64"/>
    <w:rsid w:val="7B346FFB"/>
    <w:rsid w:val="7BE60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389;&#26124;&#21439;&#27861;&#38498;2021&#24180;&#26149;&#33410;&#20540;&#29677;&#34920;%20&#26032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孝昌县法院2021年春节值班表 新1.wpt</Template>
  <Pages>1</Pages>
  <Words>538</Words>
  <Characters>716</Characters>
  <Lines>0</Lines>
  <Paragraphs>0</Paragraphs>
  <TotalTime>96</TotalTime>
  <ScaleCrop>false</ScaleCrop>
  <LinksUpToDate>false</LinksUpToDate>
  <CharactersWithSpaces>832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2021-04-20T03:41:00Z</dcterms:created>
  <dc:creator>Administrator</dc:creator>
  <cp:lastModifiedBy>Administrator</cp:lastModifiedBy>
  <cp:lastPrinted>2021-04-21T08:50:48Z</cp:lastPrinted>
  <dcterms:modified xsi:type="dcterms:W3CDTF">2021-04-21T09:16:41Z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83D07F0B90254CD2B67C77642C4BDB99</vt:lpwstr>
  </property>
</Properties>
</file>